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46" w:rsidRPr="00301F33" w:rsidRDefault="002C5F46" w:rsidP="002C5F4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404C4" w:rsidRPr="007D218E" w:rsidTr="002674A0">
        <w:trPr>
          <w:trHeight w:val="432"/>
        </w:trPr>
        <w:tc>
          <w:tcPr>
            <w:tcW w:w="5508" w:type="dxa"/>
            <w:tcBorders>
              <w:top w:val="nil"/>
            </w:tcBorders>
            <w:shd w:val="clear" w:color="auto" w:fill="D9D9D9"/>
          </w:tcPr>
          <w:p w:rsidR="00387A13" w:rsidRPr="007D218E" w:rsidRDefault="00387A13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404C4" w:rsidRPr="007D218E" w:rsidRDefault="003404C4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Study Title:</w:t>
            </w:r>
          </w:p>
        </w:tc>
        <w:tc>
          <w:tcPr>
            <w:tcW w:w="5508" w:type="dxa"/>
            <w:tcBorders>
              <w:top w:val="nil"/>
            </w:tcBorders>
            <w:shd w:val="clear" w:color="auto" w:fill="D9D9D9"/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4C4" w:rsidRPr="007D218E" w:rsidTr="002674A0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D9D9D9"/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D9D9D9"/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Location:</w:t>
            </w:r>
          </w:p>
        </w:tc>
      </w:tr>
      <w:tr w:rsidR="003404C4" w:rsidRPr="007D218E" w:rsidTr="002674A0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D9D9D9"/>
          </w:tcPr>
          <w:p w:rsidR="003404C4" w:rsidRPr="007D218E" w:rsidRDefault="00574C4C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CHS</w:t>
            </w:r>
            <w:r w:rsidR="003404C4"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#: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D9D9D9"/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Initial Approval Date:</w:t>
            </w:r>
          </w:p>
        </w:tc>
      </w:tr>
      <w:tr w:rsidR="003404C4" w:rsidRPr="007D218E" w:rsidTr="002674A0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D9D9D9"/>
          </w:tcPr>
          <w:p w:rsidR="003404C4" w:rsidRPr="007D218E" w:rsidRDefault="00CD2DF1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Sponsor</w:t>
            </w:r>
            <w:r w:rsidR="007F2312"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D9D9D9"/>
          </w:tcPr>
          <w:p w:rsidR="003404C4" w:rsidRPr="007D218E" w:rsidRDefault="00CD2DF1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Special Subject Population</w:t>
            </w:r>
            <w:r w:rsidR="007F2312"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3404C4" w:rsidRPr="007D218E" w:rsidTr="00CD2DF1">
        <w:trPr>
          <w:trHeight w:val="432"/>
        </w:trPr>
        <w:tc>
          <w:tcPr>
            <w:tcW w:w="5508" w:type="dxa"/>
            <w:tcBorders>
              <w:bottom w:val="single" w:sz="4" w:space="0" w:color="auto"/>
            </w:tcBorders>
          </w:tcPr>
          <w:p w:rsidR="003404C4" w:rsidRPr="007D218E" w:rsidRDefault="00CD2DF1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Review</w:t>
            </w:r>
            <w:r w:rsidR="00E42BB3"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er: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404C4" w:rsidRPr="007D218E" w:rsidRDefault="00CD2DF1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Review Date:</w:t>
            </w:r>
          </w:p>
        </w:tc>
      </w:tr>
      <w:tr w:rsidR="009B4102" w:rsidRPr="007D218E" w:rsidTr="00CD2DF1">
        <w:trPr>
          <w:trHeight w:val="432"/>
        </w:trPr>
        <w:tc>
          <w:tcPr>
            <w:tcW w:w="5508" w:type="dxa"/>
            <w:tcBorders>
              <w:bottom w:val="single" w:sz="4" w:space="0" w:color="auto"/>
            </w:tcBorders>
          </w:tcPr>
          <w:p w:rsidR="009B4102" w:rsidRPr="007D218E" w:rsidRDefault="009B4102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Reason for Review: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9B4102" w:rsidRPr="007D218E" w:rsidRDefault="009B4102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404C4" w:rsidRPr="007D218E" w:rsidTr="00CD2DF1">
        <w:trPr>
          <w:trHeight w:val="432"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3404C4" w:rsidRPr="007D218E" w:rsidRDefault="00574C4C" w:rsidP="002C5F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Research </w:t>
            </w:r>
            <w:r w:rsidR="00CD2DF1" w:rsidRPr="007D218E">
              <w:rPr>
                <w:rFonts w:ascii="Times New Roman" w:hAnsi="Times New Roman" w:cs="Times New Roman"/>
                <w:b/>
                <w:sz w:val="22"/>
                <w:szCs w:val="22"/>
              </w:rPr>
              <w:t>Staff Present: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4C4" w:rsidRPr="007D218E" w:rsidTr="00CD2DF1">
        <w:trPr>
          <w:trHeight w:val="432"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</w:rPr>
            </w:pPr>
          </w:p>
        </w:tc>
      </w:tr>
      <w:tr w:rsidR="003404C4" w:rsidRPr="007D218E" w:rsidTr="00CD2DF1">
        <w:trPr>
          <w:trHeight w:val="432"/>
        </w:trPr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3404C4" w:rsidRPr="007D218E" w:rsidRDefault="003404C4" w:rsidP="002C5F46">
            <w:pPr>
              <w:rPr>
                <w:rFonts w:ascii="Times New Roman" w:hAnsi="Times New Roman" w:cs="Times New Roman"/>
              </w:rPr>
            </w:pPr>
          </w:p>
        </w:tc>
      </w:tr>
    </w:tbl>
    <w:p w:rsidR="003404C4" w:rsidRPr="007D218E" w:rsidRDefault="003404C4" w:rsidP="002C5F46">
      <w:pPr>
        <w:rPr>
          <w:rFonts w:ascii="Times New Roman" w:hAnsi="Times New Roman" w:cs="Times New Roman"/>
        </w:rPr>
      </w:pPr>
    </w:p>
    <w:p w:rsidR="002C5F46" w:rsidRPr="007D218E" w:rsidRDefault="001D3ACA" w:rsidP="001D3AC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t>Research Team</w:t>
      </w:r>
    </w:p>
    <w:p w:rsidR="001D3ACA" w:rsidRPr="007D218E" w:rsidRDefault="001D3ACA" w:rsidP="001D3ACA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</w:t>
      </w:r>
      <w:r w:rsidR="0001627C" w:rsidRPr="007D218E">
        <w:rPr>
          <w:rFonts w:ascii="Times New Roman" w:hAnsi="Times New Roman" w:cs="Times New Roman"/>
        </w:rPr>
        <w:t>f other than PI, i</w:t>
      </w:r>
      <w:r w:rsidRPr="007D218E">
        <w:rPr>
          <w:rFonts w:ascii="Times New Roman" w:hAnsi="Times New Roman" w:cs="Times New Roman"/>
        </w:rPr>
        <w:t xml:space="preserve">dentify the individual(s) responsible for: </w:t>
      </w:r>
    </w:p>
    <w:p w:rsidR="001D3ACA" w:rsidRPr="007D218E" w:rsidRDefault="001F52DF" w:rsidP="001D3ACA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R</w:t>
      </w:r>
      <w:r w:rsidR="0001627C" w:rsidRPr="007D218E">
        <w:rPr>
          <w:rFonts w:ascii="Times New Roman" w:hAnsi="Times New Roman" w:cs="Times New Roman"/>
        </w:rPr>
        <w:t>ecruiting</w:t>
      </w:r>
      <w:r w:rsidRPr="007D218E">
        <w:rPr>
          <w:rFonts w:ascii="Times New Roman" w:hAnsi="Times New Roman" w:cs="Times New Roman"/>
        </w:rPr>
        <w:t>/</w:t>
      </w:r>
      <w:r w:rsidR="001D3ACA" w:rsidRPr="007D218E">
        <w:rPr>
          <w:rFonts w:ascii="Times New Roman" w:hAnsi="Times New Roman" w:cs="Times New Roman"/>
        </w:rPr>
        <w:t xml:space="preserve">informed consent   </w:t>
      </w:r>
      <w:r w:rsidRPr="007D218E">
        <w:rPr>
          <w:rFonts w:ascii="Times New Roman" w:hAnsi="Times New Roman" w:cs="Times New Roman"/>
        </w:rPr>
        <w:tab/>
      </w:r>
      <w:r w:rsidRPr="007D218E">
        <w:rPr>
          <w:rFonts w:ascii="Times New Roman" w:hAnsi="Times New Roman" w:cs="Times New Roman"/>
        </w:rPr>
        <w:tab/>
      </w:r>
      <w:r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>_______________________________________</w:t>
      </w:r>
      <w:r w:rsidRPr="007D218E">
        <w:rPr>
          <w:rFonts w:ascii="Times New Roman" w:hAnsi="Times New Roman" w:cs="Times New Roman"/>
        </w:rPr>
        <w:t>__</w:t>
      </w:r>
    </w:p>
    <w:p w:rsidR="001F52DF" w:rsidRPr="007D218E" w:rsidRDefault="00210EAF" w:rsidP="001F52DF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Eligibility determination</w:t>
      </w:r>
      <w:r w:rsidR="001F52DF" w:rsidRPr="007D218E">
        <w:rPr>
          <w:rFonts w:ascii="Times New Roman" w:hAnsi="Times New Roman" w:cs="Times New Roman"/>
        </w:rPr>
        <w:tab/>
      </w:r>
      <w:r w:rsidR="001F52DF" w:rsidRPr="007D218E">
        <w:rPr>
          <w:rFonts w:ascii="Times New Roman" w:hAnsi="Times New Roman" w:cs="Times New Roman"/>
        </w:rPr>
        <w:tab/>
      </w:r>
      <w:r w:rsidR="001F52DF" w:rsidRPr="007D218E">
        <w:rPr>
          <w:rFonts w:ascii="Times New Roman" w:hAnsi="Times New Roman" w:cs="Times New Roman"/>
        </w:rPr>
        <w:tab/>
      </w:r>
      <w:r w:rsidR="001F52DF" w:rsidRPr="007D218E">
        <w:rPr>
          <w:rFonts w:ascii="Times New Roman" w:hAnsi="Times New Roman" w:cs="Times New Roman"/>
        </w:rPr>
        <w:tab/>
        <w:t>_________________________________________</w:t>
      </w:r>
    </w:p>
    <w:p w:rsidR="001D3ACA" w:rsidRPr="007D218E" w:rsidRDefault="001F52DF" w:rsidP="001D3ACA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C</w:t>
      </w:r>
      <w:r w:rsidR="00F32097" w:rsidRPr="007D218E">
        <w:rPr>
          <w:rFonts w:ascii="Times New Roman" w:hAnsi="Times New Roman" w:cs="Times New Roman"/>
        </w:rPr>
        <w:t>onducting research</w:t>
      </w:r>
      <w:r w:rsidR="00591AA3" w:rsidRPr="007D218E">
        <w:rPr>
          <w:rFonts w:ascii="Times New Roman" w:hAnsi="Times New Roman" w:cs="Times New Roman"/>
        </w:rPr>
        <w:t xml:space="preserve"> proc</w:t>
      </w:r>
      <w:r w:rsidR="00F32097" w:rsidRPr="007D218E">
        <w:rPr>
          <w:rFonts w:ascii="Times New Roman" w:hAnsi="Times New Roman" w:cs="Times New Roman"/>
        </w:rPr>
        <w:t>edures</w:t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  <w:t>_________________________________________</w:t>
      </w:r>
    </w:p>
    <w:p w:rsidR="001D3ACA" w:rsidRPr="007D218E" w:rsidRDefault="00EA4BB8" w:rsidP="001D3ACA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Educating research team</w:t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  <w:t>_________________________________________</w:t>
      </w:r>
    </w:p>
    <w:p w:rsidR="001D3ACA" w:rsidRPr="007D218E" w:rsidRDefault="00F32097" w:rsidP="001D3ACA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 xml:space="preserve">Records management </w:t>
      </w:r>
      <w:r w:rsidR="001D3ACA" w:rsidRPr="007D218E">
        <w:rPr>
          <w:rFonts w:ascii="Times New Roman" w:hAnsi="Times New Roman" w:cs="Times New Roman"/>
        </w:rPr>
        <w:tab/>
      </w:r>
      <w:r w:rsidR="00591AA3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  <w:t>_________________________________________</w:t>
      </w:r>
    </w:p>
    <w:p w:rsidR="001D3ACA" w:rsidRDefault="00F32097" w:rsidP="001D3ACA">
      <w:pPr>
        <w:spacing w:after="120"/>
        <w:rPr>
          <w:rFonts w:ascii="Arial" w:hAnsi="Arial" w:cs="Arial"/>
        </w:rPr>
      </w:pPr>
      <w:r w:rsidRPr="007D218E">
        <w:rPr>
          <w:rFonts w:ascii="Times New Roman" w:hAnsi="Times New Roman" w:cs="Times New Roman"/>
        </w:rPr>
        <w:t>Data analysis</w:t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>
        <w:rPr>
          <w:rFonts w:ascii="Arial" w:hAnsi="Arial" w:cs="Arial"/>
        </w:rPr>
        <w:tab/>
        <w:t>_________________________________________</w:t>
      </w:r>
    </w:p>
    <w:p w:rsidR="001D3ACA" w:rsidRPr="007D218E" w:rsidRDefault="00210EAF" w:rsidP="001D3ACA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A</w:t>
      </w:r>
      <w:r w:rsidR="001D3ACA" w:rsidRPr="007D218E">
        <w:rPr>
          <w:rFonts w:ascii="Times New Roman" w:hAnsi="Times New Roman" w:cs="Times New Roman"/>
        </w:rPr>
        <w:t>dverse events</w:t>
      </w:r>
      <w:r w:rsidRPr="007D218E">
        <w:rPr>
          <w:rFonts w:ascii="Times New Roman" w:hAnsi="Times New Roman" w:cs="Times New Roman"/>
        </w:rPr>
        <w:t xml:space="preserve"> reporting</w:t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</w:r>
      <w:r w:rsidR="001D3ACA" w:rsidRPr="007D218E">
        <w:rPr>
          <w:rFonts w:ascii="Times New Roman" w:hAnsi="Times New Roman" w:cs="Times New Roman"/>
        </w:rPr>
        <w:tab/>
        <w:t>_________________________________________</w:t>
      </w:r>
    </w:p>
    <w:p w:rsidR="002F2A9B" w:rsidRPr="007D218E" w:rsidRDefault="000554A6" w:rsidP="000554A6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0376E0" w:rsidRPr="007D218E">
        <w:rPr>
          <w:rFonts w:ascii="Times New Roman" w:hAnsi="Times New Roman" w:cs="Times New Roman"/>
        </w:rPr>
        <w:t>K</w:t>
      </w:r>
      <w:r w:rsidR="002F2A9B" w:rsidRPr="007D218E">
        <w:rPr>
          <w:rFonts w:ascii="Times New Roman" w:hAnsi="Times New Roman" w:cs="Times New Roman"/>
        </w:rPr>
        <w:t>ey study personnel completed</w:t>
      </w:r>
      <w:r w:rsidR="0045289C" w:rsidRPr="007D218E">
        <w:rPr>
          <w:rFonts w:ascii="Times New Roman" w:hAnsi="Times New Roman" w:cs="Times New Roman"/>
        </w:rPr>
        <w:t xml:space="preserve"> appropriate</w:t>
      </w:r>
      <w:r w:rsidR="00B95F33" w:rsidRPr="007D218E">
        <w:rPr>
          <w:rFonts w:ascii="Times New Roman" w:hAnsi="Times New Roman" w:cs="Times New Roman"/>
        </w:rPr>
        <w:t xml:space="preserve"> education</w:t>
      </w:r>
    </w:p>
    <w:p w:rsidR="002F2A9B" w:rsidRPr="007D218E" w:rsidRDefault="000554A6" w:rsidP="000554A6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2F2A9B" w:rsidRPr="007D218E">
        <w:rPr>
          <w:rFonts w:ascii="Times New Roman" w:hAnsi="Times New Roman" w:cs="Times New Roman"/>
        </w:rPr>
        <w:t>Delegation of research activities documented</w:t>
      </w:r>
    </w:p>
    <w:p w:rsidR="006F0898" w:rsidRPr="007D218E" w:rsidRDefault="006F0898" w:rsidP="001F76CF">
      <w:pPr>
        <w:tabs>
          <w:tab w:val="left" w:pos="432"/>
        </w:tabs>
        <w:spacing w:after="120"/>
        <w:rPr>
          <w:rFonts w:ascii="Times New Roman" w:hAnsi="Times New Roman" w:cs="Times New Roman"/>
          <w:lang w:val="fr-FR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  <w:lang w:val="fr-FR"/>
        </w:rPr>
        <w:tab/>
      </w:r>
      <w:r w:rsidR="00574C4C" w:rsidRPr="007D218E">
        <w:rPr>
          <w:rFonts w:ascii="Times New Roman" w:hAnsi="Times New Roman" w:cs="Times New Roman"/>
          <w:lang w:val="fr-FR"/>
        </w:rPr>
        <w:t>No c</w:t>
      </w:r>
      <w:r w:rsidRPr="007D218E">
        <w:rPr>
          <w:rFonts w:ascii="Times New Roman" w:hAnsi="Times New Roman" w:cs="Times New Roman"/>
          <w:lang w:val="fr-FR"/>
        </w:rPr>
        <w:t xml:space="preserve">hanges in </w:t>
      </w:r>
      <w:r w:rsidR="001F76CF" w:rsidRPr="007D218E">
        <w:rPr>
          <w:rFonts w:ascii="Times New Roman" w:hAnsi="Times New Roman" w:cs="Times New Roman"/>
          <w:lang w:val="fr-FR"/>
        </w:rPr>
        <w:t>personnel</w:t>
      </w:r>
      <w:r w:rsidRPr="007D218E">
        <w:rPr>
          <w:rFonts w:ascii="Times New Roman" w:hAnsi="Times New Roman" w:cs="Times New Roman"/>
          <w:lang w:val="fr-FR"/>
        </w:rPr>
        <w:t xml:space="preserve"> </w:t>
      </w:r>
      <w:r w:rsidR="00574C4C" w:rsidRPr="007D218E">
        <w:rPr>
          <w:rFonts w:ascii="Times New Roman" w:hAnsi="Times New Roman" w:cs="Times New Roman"/>
          <w:lang w:val="fr-FR"/>
        </w:rPr>
        <w:t>roles</w:t>
      </w:r>
      <w:r w:rsidR="001F76CF" w:rsidRPr="007D218E">
        <w:rPr>
          <w:rFonts w:ascii="Times New Roman" w:hAnsi="Times New Roman" w:cs="Times New Roman"/>
          <w:lang w:val="fr-FR"/>
        </w:rPr>
        <w:t xml:space="preserve">, </w:t>
      </w:r>
      <w:r w:rsidR="00DF16D4" w:rsidRPr="007D218E">
        <w:rPr>
          <w:rFonts w:ascii="Times New Roman" w:hAnsi="Times New Roman" w:cs="Times New Roman"/>
          <w:lang w:val="fr-FR"/>
        </w:rPr>
        <w:t>respons</w:t>
      </w:r>
      <w:r w:rsidR="00574C4C" w:rsidRPr="007D218E">
        <w:rPr>
          <w:rFonts w:ascii="Times New Roman" w:hAnsi="Times New Roman" w:cs="Times New Roman"/>
          <w:lang w:val="fr-FR"/>
        </w:rPr>
        <w:t>i</w:t>
      </w:r>
      <w:r w:rsidR="00DF16D4" w:rsidRPr="007D218E">
        <w:rPr>
          <w:rFonts w:ascii="Times New Roman" w:hAnsi="Times New Roman" w:cs="Times New Roman"/>
          <w:lang w:val="fr-FR"/>
        </w:rPr>
        <w:t>bilites</w:t>
      </w:r>
      <w:r w:rsidR="001F76CF" w:rsidRPr="007D218E">
        <w:rPr>
          <w:rFonts w:ascii="Times New Roman" w:hAnsi="Times New Roman" w:cs="Times New Roman"/>
          <w:lang w:val="fr-FR"/>
        </w:rPr>
        <w:t>, location or participation</w:t>
      </w:r>
      <w:r w:rsidR="00C24191" w:rsidRPr="007D218E">
        <w:rPr>
          <w:rFonts w:ascii="Times New Roman" w:hAnsi="Times New Roman" w:cs="Times New Roman"/>
          <w:lang w:val="fr-FR"/>
        </w:rPr>
        <w:t xml:space="preserve"> </w:t>
      </w:r>
      <w:r w:rsidRPr="007D218E">
        <w:rPr>
          <w:rFonts w:ascii="Times New Roman" w:hAnsi="Times New Roman" w:cs="Times New Roman"/>
          <w:lang w:val="fr-FR"/>
        </w:rPr>
        <w:t>documented</w:t>
      </w:r>
    </w:p>
    <w:p w:rsidR="002F2A9B" w:rsidRPr="007D218E" w:rsidRDefault="00D86DBC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If no for any item, explain:</w:t>
      </w:r>
    </w:p>
    <w:p w:rsidR="002F2A9B" w:rsidRPr="007D218E" w:rsidRDefault="002F2A9B" w:rsidP="00571619">
      <w:pPr>
        <w:spacing w:after="120"/>
        <w:rPr>
          <w:rFonts w:ascii="Times New Roman" w:hAnsi="Times New Roman" w:cs="Times New Roman"/>
        </w:rPr>
      </w:pPr>
    </w:p>
    <w:p w:rsidR="001D3ACA" w:rsidRPr="007D218E" w:rsidRDefault="001D3ACA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267FC" w:rsidRPr="007D218E" w:rsidRDefault="00B267FC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B267FC" w:rsidRPr="007D218E" w:rsidRDefault="00B267FC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013E4" w:rsidRPr="007D218E" w:rsidRDefault="00571619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t>Record-Keeping</w:t>
      </w:r>
    </w:p>
    <w:p w:rsidR="00571619" w:rsidRPr="007D218E" w:rsidRDefault="00571619" w:rsidP="001D44EE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Research reco</w:t>
      </w:r>
      <w:r w:rsidR="002322C2" w:rsidRPr="007D218E">
        <w:rPr>
          <w:rFonts w:ascii="Times New Roman" w:hAnsi="Times New Roman" w:cs="Times New Roman"/>
        </w:rPr>
        <w:t xml:space="preserve">rds </w:t>
      </w:r>
      <w:r w:rsidRPr="007D218E">
        <w:rPr>
          <w:rFonts w:ascii="Times New Roman" w:hAnsi="Times New Roman" w:cs="Times New Roman"/>
        </w:rPr>
        <w:t xml:space="preserve">organized and labeled to allow </w:t>
      </w:r>
      <w:r w:rsidR="001D44EE" w:rsidRPr="007D218E">
        <w:rPr>
          <w:rFonts w:ascii="Times New Roman" w:hAnsi="Times New Roman" w:cs="Times New Roman"/>
        </w:rPr>
        <w:t>identification and review</w:t>
      </w:r>
    </w:p>
    <w:p w:rsidR="00571619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lastRenderedPageBreak/>
        <w:sym w:font="Wingdings" w:char="F06F"/>
      </w:r>
      <w:r w:rsidR="001D44EE" w:rsidRPr="007D218E">
        <w:rPr>
          <w:rFonts w:ascii="Times New Roman" w:hAnsi="Times New Roman" w:cs="Times New Roman"/>
        </w:rPr>
        <w:tab/>
        <w:t>A</w:t>
      </w:r>
      <w:r w:rsidRPr="007D218E">
        <w:rPr>
          <w:rFonts w:ascii="Times New Roman" w:hAnsi="Times New Roman" w:cs="Times New Roman"/>
        </w:rPr>
        <w:t>pproved protocols</w:t>
      </w:r>
      <w:r w:rsidR="00147A29" w:rsidRPr="007D218E">
        <w:rPr>
          <w:rFonts w:ascii="Times New Roman" w:hAnsi="Times New Roman" w:cs="Times New Roman"/>
        </w:rPr>
        <w:t xml:space="preserve"> (all versions)</w:t>
      </w:r>
    </w:p>
    <w:p w:rsidR="00571619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Correspondence from IRB</w:t>
      </w:r>
    </w:p>
    <w:p w:rsidR="00571619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Letters of support</w:t>
      </w:r>
    </w:p>
    <w:p w:rsidR="00BA5BA3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Grant contracts or agreements with funding agency</w:t>
      </w:r>
    </w:p>
    <w:p w:rsidR="00B95F33" w:rsidRPr="007D218E" w:rsidRDefault="00B95F33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Conflict of Interest disclosures</w:t>
      </w:r>
    </w:p>
    <w:p w:rsidR="00571619" w:rsidRPr="007D218E" w:rsidRDefault="00571619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If no for any item, explain:</w:t>
      </w:r>
    </w:p>
    <w:p w:rsidR="00571619" w:rsidRPr="007D218E" w:rsidRDefault="00571619" w:rsidP="002C5F46">
      <w:pPr>
        <w:rPr>
          <w:rFonts w:ascii="Times New Roman" w:hAnsi="Times New Roman" w:cs="Times New Roman"/>
        </w:rPr>
      </w:pPr>
    </w:p>
    <w:p w:rsidR="00571619" w:rsidRPr="007D218E" w:rsidRDefault="00571619" w:rsidP="002C5F46">
      <w:pPr>
        <w:rPr>
          <w:rFonts w:ascii="Times New Roman" w:hAnsi="Times New Roman" w:cs="Times New Roman"/>
        </w:rPr>
      </w:pPr>
    </w:p>
    <w:p w:rsidR="00571619" w:rsidRPr="007D218E" w:rsidRDefault="00571619" w:rsidP="002C5F46">
      <w:pPr>
        <w:rPr>
          <w:rFonts w:ascii="Times New Roman" w:hAnsi="Times New Roman" w:cs="Times New Roman"/>
        </w:rPr>
      </w:pPr>
    </w:p>
    <w:p w:rsidR="00571619" w:rsidRPr="007D218E" w:rsidRDefault="00571619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t>Recruitment</w:t>
      </w:r>
    </w:p>
    <w:p w:rsidR="00571619" w:rsidRPr="007D218E" w:rsidRDefault="00AD7592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Participants</w:t>
      </w:r>
      <w:r w:rsidR="00571619" w:rsidRPr="007D218E">
        <w:rPr>
          <w:rFonts w:ascii="Times New Roman" w:hAnsi="Times New Roman" w:cs="Times New Roman"/>
        </w:rPr>
        <w:t xml:space="preserve"> identified and recruited according to approved methods</w:t>
      </w:r>
    </w:p>
    <w:p w:rsidR="00571619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147A29" w:rsidRPr="007D218E">
        <w:rPr>
          <w:rFonts w:ascii="Times New Roman" w:hAnsi="Times New Roman" w:cs="Times New Roman"/>
        </w:rPr>
        <w:t>All a</w:t>
      </w:r>
      <w:r w:rsidRPr="007D218E">
        <w:rPr>
          <w:rFonts w:ascii="Times New Roman" w:hAnsi="Times New Roman" w:cs="Times New Roman"/>
        </w:rPr>
        <w:t>dvertisi</w:t>
      </w:r>
      <w:r w:rsidR="00147A29" w:rsidRPr="007D218E">
        <w:rPr>
          <w:rFonts w:ascii="Times New Roman" w:hAnsi="Times New Roman" w:cs="Times New Roman"/>
        </w:rPr>
        <w:t xml:space="preserve">ng and recruitment materials </w:t>
      </w:r>
      <w:r w:rsidR="00AD7592" w:rsidRPr="007D218E">
        <w:rPr>
          <w:rFonts w:ascii="Times New Roman" w:hAnsi="Times New Roman" w:cs="Times New Roman"/>
        </w:rPr>
        <w:t>used were approved</w:t>
      </w:r>
      <w:r w:rsidR="00DF16D4" w:rsidRPr="007D218E">
        <w:rPr>
          <w:rFonts w:ascii="Times New Roman" w:hAnsi="Times New Roman" w:cs="Times New Roman"/>
        </w:rPr>
        <w:t xml:space="preserve"> prior to use</w:t>
      </w:r>
      <w:r w:rsidR="00AD7592" w:rsidRPr="007D218E">
        <w:rPr>
          <w:rFonts w:ascii="Times New Roman" w:hAnsi="Times New Roman" w:cs="Times New Roman"/>
        </w:rPr>
        <w:t xml:space="preserve"> and are on file</w:t>
      </w:r>
    </w:p>
    <w:p w:rsidR="00571619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Eligibility (inclusion) and ineligibility (exclusion) requirem</w:t>
      </w:r>
      <w:r w:rsidR="00AD7592" w:rsidRPr="007D218E">
        <w:rPr>
          <w:rFonts w:ascii="Times New Roman" w:hAnsi="Times New Roman" w:cs="Times New Roman"/>
        </w:rPr>
        <w:t>ents followed as approved</w:t>
      </w:r>
    </w:p>
    <w:p w:rsidR="00571619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Any deviations reported to IRB</w:t>
      </w:r>
    </w:p>
    <w:p w:rsidR="007278C6" w:rsidRPr="007D218E" w:rsidRDefault="007278C6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Recruitment on schedule</w:t>
      </w:r>
    </w:p>
    <w:p w:rsidR="00C4398F" w:rsidRPr="007D218E" w:rsidRDefault="00571619" w:rsidP="008B0BF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Documentation of any compensation</w:t>
      </w:r>
    </w:p>
    <w:p w:rsidR="00571619" w:rsidRPr="007D218E" w:rsidRDefault="00A05E4D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If no for any item, explain:</w:t>
      </w:r>
    </w:p>
    <w:p w:rsidR="00A05E4D" w:rsidRPr="007D218E" w:rsidRDefault="00A05E4D" w:rsidP="00571619">
      <w:pPr>
        <w:spacing w:after="120"/>
        <w:rPr>
          <w:rFonts w:ascii="Times New Roman" w:hAnsi="Times New Roman" w:cs="Times New Roman"/>
        </w:rPr>
      </w:pPr>
    </w:p>
    <w:p w:rsidR="00A24523" w:rsidRPr="007D218E" w:rsidRDefault="00A24523" w:rsidP="00571619">
      <w:pPr>
        <w:spacing w:after="120"/>
        <w:rPr>
          <w:rFonts w:ascii="Times New Roman" w:hAnsi="Times New Roman" w:cs="Times New Roman"/>
        </w:rPr>
      </w:pPr>
    </w:p>
    <w:p w:rsidR="00A24523" w:rsidRPr="007D218E" w:rsidRDefault="00A24523" w:rsidP="00571619">
      <w:pPr>
        <w:spacing w:after="120"/>
        <w:rPr>
          <w:rFonts w:ascii="Times New Roman" w:hAnsi="Times New Roman" w:cs="Times New Roman"/>
        </w:rPr>
      </w:pPr>
    </w:p>
    <w:p w:rsidR="00A05E4D" w:rsidRPr="007D218E" w:rsidRDefault="00A24523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t>Consent/Assent</w:t>
      </w:r>
    </w:p>
    <w:p w:rsidR="00A24523" w:rsidRPr="007D218E" w:rsidRDefault="0088223C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Consent process being implemented according to protocol</w:t>
      </w:r>
    </w:p>
    <w:p w:rsidR="0090241A" w:rsidRPr="007D218E" w:rsidRDefault="009F5283" w:rsidP="0001627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C4398F" w:rsidRPr="007D218E">
        <w:rPr>
          <w:rFonts w:ascii="Times New Roman" w:hAnsi="Times New Roman" w:cs="Times New Roman"/>
        </w:rPr>
        <w:t>F</w:t>
      </w:r>
      <w:r w:rsidR="0090241A" w:rsidRPr="007D218E">
        <w:rPr>
          <w:rFonts w:ascii="Times New Roman" w:hAnsi="Times New Roman" w:cs="Times New Roman"/>
        </w:rPr>
        <w:t xml:space="preserve">orm on file for every </w:t>
      </w:r>
      <w:r w:rsidR="0001627C" w:rsidRPr="007D218E">
        <w:rPr>
          <w:rFonts w:ascii="Times New Roman" w:hAnsi="Times New Roman" w:cs="Times New Roman"/>
        </w:rPr>
        <w:t>participant</w:t>
      </w:r>
      <w:r w:rsidR="0090241A" w:rsidRPr="007D218E">
        <w:rPr>
          <w:rFonts w:ascii="Times New Roman" w:hAnsi="Times New Roman" w:cs="Times New Roman"/>
        </w:rPr>
        <w:t xml:space="preserve"> enrolled in study</w:t>
      </w:r>
      <w:r w:rsidR="00DF16D4" w:rsidRPr="007D218E">
        <w:rPr>
          <w:rFonts w:ascii="Times New Roman" w:hAnsi="Times New Roman" w:cs="Times New Roman"/>
        </w:rPr>
        <w:t>,</w:t>
      </w:r>
      <w:r w:rsidR="00C4398F" w:rsidRPr="007D218E">
        <w:rPr>
          <w:rFonts w:ascii="Times New Roman" w:hAnsi="Times New Roman" w:cs="Times New Roman"/>
        </w:rPr>
        <w:t xml:space="preserve"> signed by </w:t>
      </w:r>
      <w:r w:rsidR="0001627C" w:rsidRPr="007D218E">
        <w:rPr>
          <w:rFonts w:ascii="Times New Roman" w:hAnsi="Times New Roman" w:cs="Times New Roman"/>
        </w:rPr>
        <w:t xml:space="preserve">both </w:t>
      </w:r>
      <w:r w:rsidR="00C4398F" w:rsidRPr="007D218E">
        <w:rPr>
          <w:rFonts w:ascii="Times New Roman" w:hAnsi="Times New Roman" w:cs="Times New Roman"/>
        </w:rPr>
        <w:t>participant and researcher</w:t>
      </w:r>
    </w:p>
    <w:p w:rsidR="00A24523" w:rsidRPr="007D218E" w:rsidRDefault="009F5283" w:rsidP="0001627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A24523" w:rsidRPr="007D218E">
        <w:rPr>
          <w:rFonts w:ascii="Times New Roman" w:hAnsi="Times New Roman" w:cs="Times New Roman"/>
        </w:rPr>
        <w:t xml:space="preserve">Approved version used to enroll all </w:t>
      </w:r>
      <w:r w:rsidR="0001627C" w:rsidRPr="007D218E">
        <w:rPr>
          <w:rFonts w:ascii="Times New Roman" w:hAnsi="Times New Roman" w:cs="Times New Roman"/>
        </w:rPr>
        <w:t>participants</w:t>
      </w:r>
      <w:r w:rsidR="001D3ACA" w:rsidRPr="007D218E">
        <w:rPr>
          <w:rFonts w:ascii="Times New Roman" w:hAnsi="Times New Roman" w:cs="Times New Roman"/>
        </w:rPr>
        <w:t xml:space="preserve"> (any changes approved by IRB</w:t>
      </w:r>
      <w:r w:rsidR="0001627C" w:rsidRPr="007D218E">
        <w:rPr>
          <w:rFonts w:ascii="Times New Roman" w:hAnsi="Times New Roman" w:cs="Times New Roman"/>
        </w:rPr>
        <w:t xml:space="preserve"> prior to use</w:t>
      </w:r>
      <w:r w:rsidR="001D3ACA" w:rsidRPr="007D218E">
        <w:rPr>
          <w:rFonts w:ascii="Times New Roman" w:hAnsi="Times New Roman" w:cs="Times New Roman"/>
        </w:rPr>
        <w:t>)</w:t>
      </w:r>
    </w:p>
    <w:p w:rsidR="00A24523" w:rsidRPr="007D218E" w:rsidRDefault="009F5283" w:rsidP="009F5283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A24523" w:rsidRPr="007D218E">
        <w:rPr>
          <w:rFonts w:ascii="Times New Roman" w:hAnsi="Times New Roman" w:cs="Times New Roman"/>
        </w:rPr>
        <w:t>Pa</w:t>
      </w:r>
      <w:r w:rsidR="0001627C" w:rsidRPr="007D218E">
        <w:rPr>
          <w:rFonts w:ascii="Times New Roman" w:hAnsi="Times New Roman" w:cs="Times New Roman"/>
        </w:rPr>
        <w:t>rticipants signed forms before</w:t>
      </w:r>
      <w:r w:rsidR="00A24523" w:rsidRPr="007D218E">
        <w:rPr>
          <w:rFonts w:ascii="Times New Roman" w:hAnsi="Times New Roman" w:cs="Times New Roman"/>
        </w:rPr>
        <w:t xml:space="preserve"> enrollment</w:t>
      </w:r>
    </w:p>
    <w:p w:rsidR="00692523" w:rsidRPr="007D218E" w:rsidRDefault="00692523" w:rsidP="009F5283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If minors, participant assent form and parental consent both on file</w:t>
      </w:r>
    </w:p>
    <w:p w:rsidR="0090241A" w:rsidRPr="007D218E" w:rsidRDefault="009F5283" w:rsidP="009F5283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90241A" w:rsidRPr="007D218E">
        <w:rPr>
          <w:rFonts w:ascii="Times New Roman" w:hAnsi="Times New Roman" w:cs="Times New Roman"/>
        </w:rPr>
        <w:t>If using oral consent, approved script used to enroll subjects</w:t>
      </w:r>
    </w:p>
    <w:p w:rsidR="009F5283" w:rsidRPr="007D218E" w:rsidRDefault="009F5283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If no for any item, explain:</w:t>
      </w:r>
    </w:p>
    <w:p w:rsidR="009F5283" w:rsidRPr="007D218E" w:rsidRDefault="009F5283" w:rsidP="00571619">
      <w:pPr>
        <w:spacing w:after="120"/>
        <w:rPr>
          <w:rFonts w:ascii="Times New Roman" w:hAnsi="Times New Roman" w:cs="Times New Roman"/>
        </w:rPr>
      </w:pPr>
    </w:p>
    <w:p w:rsidR="009F5283" w:rsidRDefault="009F5283" w:rsidP="00571619">
      <w:pPr>
        <w:spacing w:after="120"/>
        <w:rPr>
          <w:rFonts w:ascii="Times New Roman" w:hAnsi="Times New Roman" w:cs="Times New Roman"/>
        </w:rPr>
      </w:pPr>
    </w:p>
    <w:p w:rsidR="007D218E" w:rsidRPr="007D218E" w:rsidRDefault="007D218E" w:rsidP="00571619">
      <w:pPr>
        <w:spacing w:after="120"/>
        <w:rPr>
          <w:rFonts w:ascii="Times New Roman" w:hAnsi="Times New Roman" w:cs="Times New Roman"/>
        </w:rPr>
      </w:pPr>
    </w:p>
    <w:p w:rsidR="00F93EAA" w:rsidRPr="007D218E" w:rsidRDefault="00F93EAA" w:rsidP="00571619">
      <w:pPr>
        <w:spacing w:after="120"/>
        <w:rPr>
          <w:rFonts w:ascii="Times New Roman" w:hAnsi="Times New Roman" w:cs="Times New Roman"/>
        </w:rPr>
      </w:pPr>
    </w:p>
    <w:p w:rsidR="009F5283" w:rsidRPr="007D218E" w:rsidRDefault="009F5283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lastRenderedPageBreak/>
        <w:t>Research Protocol</w:t>
      </w:r>
    </w:p>
    <w:p w:rsidR="00185B26" w:rsidRPr="007D218E" w:rsidRDefault="00185B26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 xml:space="preserve">Research conducted complies with </w:t>
      </w:r>
      <w:r w:rsidR="00BE2E73" w:rsidRPr="007D218E">
        <w:rPr>
          <w:rFonts w:ascii="Times New Roman" w:hAnsi="Times New Roman" w:cs="Times New Roman"/>
        </w:rPr>
        <w:t xml:space="preserve">approved </w:t>
      </w:r>
      <w:r w:rsidRPr="007D218E">
        <w:rPr>
          <w:rFonts w:ascii="Times New Roman" w:hAnsi="Times New Roman" w:cs="Times New Roman"/>
        </w:rPr>
        <w:t>project description a</w:t>
      </w:r>
      <w:r w:rsidR="00BE2E73" w:rsidRPr="007D218E">
        <w:rPr>
          <w:rFonts w:ascii="Times New Roman" w:hAnsi="Times New Roman" w:cs="Times New Roman"/>
        </w:rPr>
        <w:t>nd procedures</w:t>
      </w:r>
    </w:p>
    <w:p w:rsidR="00185B26" w:rsidRPr="007D218E" w:rsidRDefault="00387A5C" w:rsidP="00387A5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941495" w:rsidRPr="007D218E">
        <w:rPr>
          <w:rFonts w:ascii="Times New Roman" w:hAnsi="Times New Roman" w:cs="Times New Roman"/>
        </w:rPr>
        <w:t xml:space="preserve">Changes to </w:t>
      </w:r>
      <w:r w:rsidR="00185B26" w:rsidRPr="007D218E">
        <w:rPr>
          <w:rFonts w:ascii="Times New Roman" w:hAnsi="Times New Roman" w:cs="Times New Roman"/>
        </w:rPr>
        <w:t xml:space="preserve">project since prior review </w:t>
      </w:r>
      <w:r w:rsidR="00BE2E73" w:rsidRPr="007D218E">
        <w:rPr>
          <w:rFonts w:ascii="Times New Roman" w:hAnsi="Times New Roman" w:cs="Times New Roman"/>
        </w:rPr>
        <w:t>have been submitted to IRB and approved</w:t>
      </w:r>
    </w:p>
    <w:p w:rsidR="00185B26" w:rsidRPr="007D218E" w:rsidRDefault="00387A5C" w:rsidP="00387A5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185B26" w:rsidRPr="007D218E">
        <w:rPr>
          <w:rFonts w:ascii="Times New Roman" w:hAnsi="Times New Roman" w:cs="Times New Roman"/>
        </w:rPr>
        <w:t>All data collection instruments</w:t>
      </w:r>
      <w:r w:rsidR="00BE2E73" w:rsidRPr="007D218E">
        <w:rPr>
          <w:rFonts w:ascii="Times New Roman" w:hAnsi="Times New Roman" w:cs="Times New Roman"/>
        </w:rPr>
        <w:t xml:space="preserve"> used were approved</w:t>
      </w:r>
    </w:p>
    <w:p w:rsidR="0088223C" w:rsidRPr="007D218E" w:rsidRDefault="0088223C" w:rsidP="00387A5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Screening/enrollment logs complete and up-to-date</w:t>
      </w:r>
    </w:p>
    <w:p w:rsidR="00185B26" w:rsidRPr="007D218E" w:rsidRDefault="00387A5C" w:rsidP="00387A5C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88223C" w:rsidRPr="007D218E">
        <w:rPr>
          <w:rFonts w:ascii="Times New Roman" w:hAnsi="Times New Roman" w:cs="Times New Roman"/>
        </w:rPr>
        <w:t>Subject withdrawals and dropouts documented</w:t>
      </w:r>
    </w:p>
    <w:p w:rsidR="004F4B39" w:rsidRPr="007D218E" w:rsidRDefault="004F4B39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If no for any item, explain:</w:t>
      </w:r>
    </w:p>
    <w:p w:rsidR="004F4B39" w:rsidRPr="007D218E" w:rsidRDefault="004F4B39" w:rsidP="00571619">
      <w:pPr>
        <w:spacing w:after="120"/>
        <w:rPr>
          <w:rFonts w:ascii="Times New Roman" w:hAnsi="Times New Roman" w:cs="Times New Roman"/>
        </w:rPr>
      </w:pPr>
    </w:p>
    <w:p w:rsidR="00387A5C" w:rsidRPr="007D218E" w:rsidRDefault="00387A5C" w:rsidP="00571619">
      <w:pPr>
        <w:spacing w:after="120"/>
        <w:rPr>
          <w:rFonts w:ascii="Times New Roman" w:hAnsi="Times New Roman" w:cs="Times New Roman"/>
        </w:rPr>
      </w:pPr>
    </w:p>
    <w:p w:rsidR="00387A5C" w:rsidRPr="007D218E" w:rsidRDefault="00387A5C" w:rsidP="00571619">
      <w:pPr>
        <w:spacing w:after="120"/>
        <w:rPr>
          <w:rFonts w:ascii="Times New Roman" w:hAnsi="Times New Roman" w:cs="Times New Roman"/>
        </w:rPr>
      </w:pPr>
    </w:p>
    <w:p w:rsidR="004F4B39" w:rsidRPr="007D218E" w:rsidRDefault="00422EB3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t>Privacy/</w:t>
      </w:r>
      <w:r w:rsidR="004F4B39" w:rsidRPr="007D218E">
        <w:rPr>
          <w:rFonts w:ascii="Times New Roman" w:hAnsi="Times New Roman" w:cs="Times New Roman"/>
          <w:b/>
          <w:sz w:val="28"/>
          <w:szCs w:val="28"/>
        </w:rPr>
        <w:t>Confidentiality</w:t>
      </w:r>
    </w:p>
    <w:p w:rsidR="00387A5C" w:rsidRPr="007D218E" w:rsidRDefault="0093045E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 xml:space="preserve">Privacy of participants and </w:t>
      </w:r>
      <w:r w:rsidR="00422EB3" w:rsidRPr="007D218E">
        <w:rPr>
          <w:rFonts w:ascii="Times New Roman" w:hAnsi="Times New Roman" w:cs="Times New Roman"/>
        </w:rPr>
        <w:t>confidentiality</w:t>
      </w:r>
      <w:r w:rsidRPr="007D218E">
        <w:rPr>
          <w:rFonts w:ascii="Times New Roman" w:hAnsi="Times New Roman" w:cs="Times New Roman"/>
        </w:rPr>
        <w:t xml:space="preserve"> of data protected by </w:t>
      </w:r>
      <w:r w:rsidR="00BE2E73" w:rsidRPr="007D218E">
        <w:rPr>
          <w:rFonts w:ascii="Times New Roman" w:hAnsi="Times New Roman" w:cs="Times New Roman"/>
        </w:rPr>
        <w:t>appropriate</w:t>
      </w:r>
      <w:r w:rsidR="001342E6" w:rsidRPr="007D218E">
        <w:rPr>
          <w:rFonts w:ascii="Times New Roman" w:hAnsi="Times New Roman" w:cs="Times New Roman"/>
        </w:rPr>
        <w:t xml:space="preserve"> </w:t>
      </w:r>
      <w:r w:rsidRPr="007D218E">
        <w:rPr>
          <w:rFonts w:ascii="Times New Roman" w:hAnsi="Times New Roman" w:cs="Times New Roman"/>
        </w:rPr>
        <w:t>safeguards</w:t>
      </w:r>
    </w:p>
    <w:p w:rsidR="0071155D" w:rsidRPr="007D218E" w:rsidRDefault="00611F47" w:rsidP="00611F47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71155D" w:rsidRPr="007D218E">
        <w:rPr>
          <w:rFonts w:ascii="Times New Roman" w:hAnsi="Times New Roman" w:cs="Times New Roman"/>
        </w:rPr>
        <w:t>Research data stored/disposed of as approved</w:t>
      </w:r>
    </w:p>
    <w:p w:rsidR="00D632F2" w:rsidRPr="007D218E" w:rsidRDefault="00D632F2" w:rsidP="00611F47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  <w:t>If anonymous collection, anonymity maintained in physical and electronic records</w:t>
      </w:r>
    </w:p>
    <w:p w:rsidR="004F4B39" w:rsidRPr="007D218E" w:rsidRDefault="00611F47" w:rsidP="00BE2E73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BE2E73" w:rsidRPr="007D218E">
        <w:rPr>
          <w:rFonts w:ascii="Times New Roman" w:hAnsi="Times New Roman" w:cs="Times New Roman"/>
        </w:rPr>
        <w:t>Physical</w:t>
      </w:r>
      <w:r w:rsidR="00387A5C" w:rsidRPr="007D218E">
        <w:rPr>
          <w:rFonts w:ascii="Times New Roman" w:hAnsi="Times New Roman" w:cs="Times New Roman"/>
        </w:rPr>
        <w:t xml:space="preserve"> copies stored in secured location</w:t>
      </w:r>
    </w:p>
    <w:p w:rsidR="00387A5C" w:rsidRPr="007D218E" w:rsidRDefault="00611F47" w:rsidP="00611F47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387A5C" w:rsidRPr="007D218E">
        <w:rPr>
          <w:rFonts w:ascii="Times New Roman" w:hAnsi="Times New Roman" w:cs="Times New Roman"/>
        </w:rPr>
        <w:t xml:space="preserve">Electronic data stored </w:t>
      </w:r>
      <w:r w:rsidR="00B86B97" w:rsidRPr="007D218E">
        <w:rPr>
          <w:rFonts w:ascii="Times New Roman" w:hAnsi="Times New Roman" w:cs="Times New Roman"/>
        </w:rPr>
        <w:t>i</w:t>
      </w:r>
      <w:r w:rsidR="00941495" w:rsidRPr="007D218E">
        <w:rPr>
          <w:rFonts w:ascii="Times New Roman" w:hAnsi="Times New Roman" w:cs="Times New Roman"/>
        </w:rPr>
        <w:t>n secure manner</w:t>
      </w:r>
    </w:p>
    <w:p w:rsidR="00387A5C" w:rsidRPr="007D218E" w:rsidRDefault="00611F47" w:rsidP="00611F47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B86B97" w:rsidRPr="007D218E">
        <w:rPr>
          <w:rFonts w:ascii="Times New Roman" w:hAnsi="Times New Roman" w:cs="Times New Roman"/>
        </w:rPr>
        <w:t>Researcher</w:t>
      </w:r>
      <w:r w:rsidR="00387A5C" w:rsidRPr="007D218E">
        <w:rPr>
          <w:rFonts w:ascii="Times New Roman" w:hAnsi="Times New Roman" w:cs="Times New Roman"/>
        </w:rPr>
        <w:t xml:space="preserve"> aware of</w:t>
      </w:r>
      <w:r w:rsidR="00DC2571" w:rsidRPr="007D218E">
        <w:rPr>
          <w:rFonts w:ascii="Times New Roman" w:hAnsi="Times New Roman" w:cs="Times New Roman"/>
        </w:rPr>
        <w:t xml:space="preserve"> security measures and adequacy</w:t>
      </w:r>
    </w:p>
    <w:p w:rsidR="0071155D" w:rsidRPr="007D218E" w:rsidRDefault="00611F47" w:rsidP="00611F47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BE2E73" w:rsidRPr="007D218E">
        <w:rPr>
          <w:rFonts w:ascii="Times New Roman" w:hAnsi="Times New Roman" w:cs="Times New Roman"/>
        </w:rPr>
        <w:t xml:space="preserve">Access to </w:t>
      </w:r>
      <w:r w:rsidR="0071155D" w:rsidRPr="007D218E">
        <w:rPr>
          <w:rFonts w:ascii="Times New Roman" w:hAnsi="Times New Roman" w:cs="Times New Roman"/>
        </w:rPr>
        <w:t xml:space="preserve">electronic </w:t>
      </w:r>
      <w:r w:rsidR="00BE2E73" w:rsidRPr="007D218E">
        <w:rPr>
          <w:rFonts w:ascii="Times New Roman" w:hAnsi="Times New Roman" w:cs="Times New Roman"/>
        </w:rPr>
        <w:t xml:space="preserve">and </w:t>
      </w:r>
      <w:r w:rsidR="0071155D" w:rsidRPr="007D218E">
        <w:rPr>
          <w:rFonts w:ascii="Times New Roman" w:hAnsi="Times New Roman" w:cs="Times New Roman"/>
        </w:rPr>
        <w:t>physical files limited to appropriate study personnel</w:t>
      </w:r>
    </w:p>
    <w:p w:rsidR="00611F47" w:rsidRPr="007D218E" w:rsidRDefault="00611F47" w:rsidP="00571619">
      <w:pPr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t>If no for any item, explain:</w:t>
      </w:r>
    </w:p>
    <w:p w:rsidR="004D1A9D" w:rsidRPr="007D218E" w:rsidRDefault="004D1A9D" w:rsidP="00571619">
      <w:pPr>
        <w:spacing w:after="120"/>
        <w:rPr>
          <w:rFonts w:ascii="Times New Roman" w:hAnsi="Times New Roman" w:cs="Times New Roman"/>
        </w:rPr>
      </w:pPr>
    </w:p>
    <w:p w:rsidR="00E849E5" w:rsidRPr="007D218E" w:rsidRDefault="00E849E5" w:rsidP="00571619">
      <w:pPr>
        <w:spacing w:after="120"/>
        <w:rPr>
          <w:rFonts w:ascii="Times New Roman" w:hAnsi="Times New Roman" w:cs="Times New Roman"/>
        </w:rPr>
      </w:pPr>
    </w:p>
    <w:p w:rsidR="004D1A9D" w:rsidRPr="007D218E" w:rsidRDefault="004D1A9D" w:rsidP="00571619">
      <w:pPr>
        <w:spacing w:after="120"/>
        <w:rPr>
          <w:rFonts w:ascii="Times New Roman" w:hAnsi="Times New Roman" w:cs="Times New Roman"/>
        </w:rPr>
      </w:pPr>
    </w:p>
    <w:p w:rsidR="004D1A9D" w:rsidRPr="007D218E" w:rsidRDefault="004D1A9D" w:rsidP="0057161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7D218E">
        <w:rPr>
          <w:rFonts w:ascii="Times New Roman" w:hAnsi="Times New Roman" w:cs="Times New Roman"/>
          <w:b/>
          <w:sz w:val="28"/>
          <w:szCs w:val="28"/>
        </w:rPr>
        <w:t>Continuing Review</w:t>
      </w:r>
    </w:p>
    <w:p w:rsidR="004D1A9D" w:rsidRPr="007D218E" w:rsidRDefault="00A369DF" w:rsidP="00A369DF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4D1A9D" w:rsidRPr="007D218E">
        <w:rPr>
          <w:rFonts w:ascii="Times New Roman" w:hAnsi="Times New Roman" w:cs="Times New Roman"/>
        </w:rPr>
        <w:t>PI aware of research approval dates</w:t>
      </w:r>
    </w:p>
    <w:p w:rsidR="004D1A9D" w:rsidRPr="007D218E" w:rsidRDefault="00A369DF" w:rsidP="00A369DF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EC5947" w:rsidRPr="007D218E">
        <w:rPr>
          <w:rFonts w:ascii="Times New Roman" w:hAnsi="Times New Roman" w:cs="Times New Roman"/>
        </w:rPr>
        <w:t>Any lapses</w:t>
      </w:r>
      <w:r w:rsidR="004D1A9D" w:rsidRPr="007D218E">
        <w:rPr>
          <w:rFonts w:ascii="Times New Roman" w:hAnsi="Times New Roman" w:cs="Times New Roman"/>
        </w:rPr>
        <w:t xml:space="preserve"> reported to IRB</w:t>
      </w:r>
    </w:p>
    <w:p w:rsidR="001342E6" w:rsidRPr="007D218E" w:rsidRDefault="001342E6" w:rsidP="001342E6">
      <w:pPr>
        <w:tabs>
          <w:tab w:val="left" w:pos="432"/>
        </w:tabs>
        <w:spacing w:after="120"/>
        <w:ind w:left="432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="004D6C46" w:rsidRPr="007D218E">
        <w:rPr>
          <w:rFonts w:ascii="Times New Roman" w:hAnsi="Times New Roman" w:cs="Times New Roman"/>
        </w:rPr>
        <w:tab/>
        <w:t>Research suspended during</w:t>
      </w:r>
      <w:r w:rsidRPr="007D218E">
        <w:rPr>
          <w:rFonts w:ascii="Times New Roman" w:hAnsi="Times New Roman" w:cs="Times New Roman"/>
        </w:rPr>
        <w:t xml:space="preserve"> lapse</w:t>
      </w:r>
    </w:p>
    <w:p w:rsidR="004D1A9D" w:rsidRPr="007D218E" w:rsidRDefault="00A369DF" w:rsidP="00A369DF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4D6C46" w:rsidRPr="007D218E">
        <w:rPr>
          <w:rFonts w:ascii="Times New Roman" w:hAnsi="Times New Roman" w:cs="Times New Roman"/>
        </w:rPr>
        <w:t xml:space="preserve">Adverse events, </w:t>
      </w:r>
      <w:r w:rsidR="004D1A9D" w:rsidRPr="007D218E">
        <w:rPr>
          <w:rFonts w:ascii="Times New Roman" w:hAnsi="Times New Roman" w:cs="Times New Roman"/>
        </w:rPr>
        <w:t>unanticipated problems, complaints, subject withdrawals:</w:t>
      </w:r>
    </w:p>
    <w:p w:rsidR="004D1A9D" w:rsidRPr="007D218E" w:rsidRDefault="00A369DF" w:rsidP="001D3ACA">
      <w:pPr>
        <w:tabs>
          <w:tab w:val="left" w:pos="432"/>
        </w:tabs>
        <w:spacing w:after="120"/>
        <w:ind w:left="432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4D1A9D" w:rsidRPr="007D218E">
        <w:rPr>
          <w:rFonts w:ascii="Times New Roman" w:hAnsi="Times New Roman" w:cs="Times New Roman"/>
        </w:rPr>
        <w:t>Identified and noted in research files</w:t>
      </w:r>
    </w:p>
    <w:p w:rsidR="004D1A9D" w:rsidRPr="007D218E" w:rsidRDefault="00A369DF" w:rsidP="001D3ACA">
      <w:pPr>
        <w:tabs>
          <w:tab w:val="left" w:pos="432"/>
        </w:tabs>
        <w:spacing w:after="120"/>
        <w:ind w:left="432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4D1A9D" w:rsidRPr="007D218E">
        <w:rPr>
          <w:rFonts w:ascii="Times New Roman" w:hAnsi="Times New Roman" w:cs="Times New Roman"/>
        </w:rPr>
        <w:t>Details reported to IRB</w:t>
      </w:r>
    </w:p>
    <w:p w:rsidR="004D1A9D" w:rsidRPr="007D218E" w:rsidRDefault="00A369DF" w:rsidP="00A369DF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4D1A9D" w:rsidRPr="007D218E">
        <w:rPr>
          <w:rFonts w:ascii="Times New Roman" w:hAnsi="Times New Roman" w:cs="Times New Roman"/>
        </w:rPr>
        <w:t>Identify any new findings that change risk/benefit ratio</w:t>
      </w:r>
    </w:p>
    <w:p w:rsidR="004D1A9D" w:rsidRPr="007D218E" w:rsidRDefault="00A369DF" w:rsidP="00A369DF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sym w:font="Wingdings" w:char="F06F"/>
      </w:r>
      <w:r w:rsidRPr="007D218E">
        <w:rPr>
          <w:rFonts w:ascii="Times New Roman" w:hAnsi="Times New Roman" w:cs="Times New Roman"/>
        </w:rPr>
        <w:tab/>
      </w:r>
      <w:r w:rsidR="00523870" w:rsidRPr="007D218E">
        <w:rPr>
          <w:rFonts w:ascii="Times New Roman" w:hAnsi="Times New Roman" w:cs="Times New Roman"/>
        </w:rPr>
        <w:t>Notify IRB when</w:t>
      </w:r>
      <w:r w:rsidR="004D1A9D" w:rsidRPr="007D218E">
        <w:rPr>
          <w:rFonts w:ascii="Times New Roman" w:hAnsi="Times New Roman" w:cs="Times New Roman"/>
        </w:rPr>
        <w:t xml:space="preserve"> project is complete</w:t>
      </w:r>
    </w:p>
    <w:p w:rsidR="00E849E5" w:rsidRPr="007D218E" w:rsidRDefault="00E849E5" w:rsidP="00A369DF">
      <w:pPr>
        <w:tabs>
          <w:tab w:val="left" w:pos="432"/>
        </w:tabs>
        <w:spacing w:after="120"/>
        <w:rPr>
          <w:rFonts w:ascii="Times New Roman" w:hAnsi="Times New Roman" w:cs="Times New Roman"/>
        </w:rPr>
      </w:pPr>
      <w:r w:rsidRPr="007D218E">
        <w:rPr>
          <w:rFonts w:ascii="Times New Roman" w:hAnsi="Times New Roman" w:cs="Times New Roman"/>
        </w:rPr>
        <w:lastRenderedPageBreak/>
        <w:t>If no for any item, explain:</w:t>
      </w:r>
    </w:p>
    <w:p w:rsidR="00571619" w:rsidRPr="007D218E" w:rsidRDefault="00571619" w:rsidP="002C5F46">
      <w:pPr>
        <w:rPr>
          <w:rFonts w:ascii="Times New Roman" w:hAnsi="Times New Roman" w:cs="Times New Roman"/>
        </w:rPr>
      </w:pPr>
    </w:p>
    <w:sectPr w:rsidR="00571619" w:rsidRPr="007D218E" w:rsidSect="00001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E3" w:rsidRDefault="00F201E3" w:rsidP="00301F33">
      <w:r>
        <w:separator/>
      </w:r>
    </w:p>
  </w:endnote>
  <w:endnote w:type="continuationSeparator" w:id="0">
    <w:p w:rsidR="00F201E3" w:rsidRDefault="00F201E3" w:rsidP="003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C" w:rsidRDefault="00147E43" w:rsidP="009B4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1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10C" w:rsidRDefault="0034310C" w:rsidP="009B41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3936291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218E" w:rsidRPr="00C16EF8" w:rsidRDefault="007D218E" w:rsidP="007D218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EF8">
              <w:rPr>
                <w:rFonts w:ascii="Times New Roman" w:hAnsi="Times New Roman" w:cs="Times New Roman"/>
                <w:sz w:val="22"/>
                <w:szCs w:val="22"/>
              </w:rPr>
              <w:t xml:space="preserve">    WKSH 354 Post Approval Monitoring Checklist (Social and Behavioral Sciences)</w:t>
            </w:r>
            <w:r w:rsidR="00C16EF8" w:rsidRPr="00C16EF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16EF8" w:rsidRPr="00C16EF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16EF8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65F5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</w:t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C16EF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B65F5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4</w:t>
            </w:r>
            <w:r w:rsidRPr="00C16E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D218E" w:rsidRPr="00C16EF8" w:rsidRDefault="007D218E" w:rsidP="00BD41CF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8" w:rsidRDefault="00B65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E3" w:rsidRDefault="00F201E3" w:rsidP="00301F33">
      <w:r>
        <w:separator/>
      </w:r>
    </w:p>
  </w:footnote>
  <w:footnote w:type="continuationSeparator" w:id="0">
    <w:p w:rsidR="00F201E3" w:rsidRDefault="00F201E3" w:rsidP="0030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8" w:rsidRDefault="00B65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7C" w:rsidRPr="007D218E" w:rsidRDefault="007E034E" w:rsidP="00F64A4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D218E">
      <w:rPr>
        <w:rFonts w:ascii="Times New Roman" w:hAnsi="Times New Roman" w:cs="Times New Roman"/>
        <w:b/>
        <w:sz w:val="28"/>
        <w:szCs w:val="28"/>
      </w:rPr>
      <w:t xml:space="preserve">WKSH 354 </w:t>
    </w:r>
  </w:p>
  <w:p w:rsidR="0006317C" w:rsidRPr="007D218E" w:rsidRDefault="0006317C" w:rsidP="0006317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D218E">
      <w:rPr>
        <w:rFonts w:ascii="Times New Roman" w:hAnsi="Times New Roman" w:cs="Times New Roman"/>
        <w:b/>
        <w:sz w:val="28"/>
        <w:szCs w:val="28"/>
      </w:rPr>
      <w:t>Social and Behavioral Sciences</w:t>
    </w:r>
    <w:r w:rsidR="00B65F58">
      <w:rPr>
        <w:rFonts w:ascii="Times New Roman" w:hAnsi="Times New Roman" w:cs="Times New Roman"/>
        <w:b/>
        <w:sz w:val="28"/>
        <w:szCs w:val="28"/>
      </w:rPr>
      <w:t xml:space="preserve"> Research</w:t>
    </w:r>
  </w:p>
  <w:p w:rsidR="0034310C" w:rsidRPr="007D218E" w:rsidRDefault="00B65F58" w:rsidP="00F64A4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Monitoring Site Visit</w:t>
    </w:r>
    <w:bookmarkStart w:id="0" w:name="_GoBack"/>
    <w:bookmarkEnd w:id="0"/>
    <w:r w:rsidR="0034310C" w:rsidRPr="007D218E">
      <w:rPr>
        <w:rFonts w:ascii="Times New Roman" w:hAnsi="Times New Roman" w:cs="Times New Roman"/>
        <w:b/>
        <w:sz w:val="28"/>
        <w:szCs w:val="28"/>
      </w:rPr>
      <w:t xml:space="preserve"> Checklist</w:t>
    </w:r>
  </w:p>
  <w:p w:rsidR="001D44EE" w:rsidRPr="00301F33" w:rsidRDefault="001D44EE" w:rsidP="00F64A45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58" w:rsidRDefault="00B65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E4"/>
    <w:rsid w:val="000013E4"/>
    <w:rsid w:val="00015755"/>
    <w:rsid w:val="0001627C"/>
    <w:rsid w:val="000376E0"/>
    <w:rsid w:val="000554A6"/>
    <w:rsid w:val="0006317C"/>
    <w:rsid w:val="001342E6"/>
    <w:rsid w:val="0014215D"/>
    <w:rsid w:val="00147A29"/>
    <w:rsid w:val="00147E43"/>
    <w:rsid w:val="00185B26"/>
    <w:rsid w:val="001D3ACA"/>
    <w:rsid w:val="001D44EE"/>
    <w:rsid w:val="001F52DF"/>
    <w:rsid w:val="001F76CF"/>
    <w:rsid w:val="00210EAF"/>
    <w:rsid w:val="002322C2"/>
    <w:rsid w:val="002674A0"/>
    <w:rsid w:val="00293154"/>
    <w:rsid w:val="002C5F46"/>
    <w:rsid w:val="002F2A9B"/>
    <w:rsid w:val="00301009"/>
    <w:rsid w:val="00301F33"/>
    <w:rsid w:val="003404C4"/>
    <w:rsid w:val="0034310C"/>
    <w:rsid w:val="003760BF"/>
    <w:rsid w:val="00387A13"/>
    <w:rsid w:val="00387A5C"/>
    <w:rsid w:val="00422EB3"/>
    <w:rsid w:val="00432E16"/>
    <w:rsid w:val="0045289C"/>
    <w:rsid w:val="00470EC5"/>
    <w:rsid w:val="004D1A9D"/>
    <w:rsid w:val="004D6C46"/>
    <w:rsid w:val="004F4B39"/>
    <w:rsid w:val="00523870"/>
    <w:rsid w:val="00571619"/>
    <w:rsid w:val="00574C4C"/>
    <w:rsid w:val="00591AA3"/>
    <w:rsid w:val="00611F47"/>
    <w:rsid w:val="00635674"/>
    <w:rsid w:val="00651F1A"/>
    <w:rsid w:val="00692523"/>
    <w:rsid w:val="006D4387"/>
    <w:rsid w:val="006F0898"/>
    <w:rsid w:val="0071155D"/>
    <w:rsid w:val="00724EF2"/>
    <w:rsid w:val="007278C6"/>
    <w:rsid w:val="007D218E"/>
    <w:rsid w:val="007E034E"/>
    <w:rsid w:val="007F2312"/>
    <w:rsid w:val="0088223C"/>
    <w:rsid w:val="008B0BFC"/>
    <w:rsid w:val="008C4861"/>
    <w:rsid w:val="008C5CE5"/>
    <w:rsid w:val="0090241A"/>
    <w:rsid w:val="0093045E"/>
    <w:rsid w:val="00941495"/>
    <w:rsid w:val="00944D5D"/>
    <w:rsid w:val="009B4102"/>
    <w:rsid w:val="009D13C2"/>
    <w:rsid w:val="009F5283"/>
    <w:rsid w:val="00A05E4D"/>
    <w:rsid w:val="00A24523"/>
    <w:rsid w:val="00A369DF"/>
    <w:rsid w:val="00A56465"/>
    <w:rsid w:val="00A93F97"/>
    <w:rsid w:val="00AD7592"/>
    <w:rsid w:val="00B267FC"/>
    <w:rsid w:val="00B65F58"/>
    <w:rsid w:val="00B86B97"/>
    <w:rsid w:val="00B95F33"/>
    <w:rsid w:val="00BA5BA3"/>
    <w:rsid w:val="00BA67CC"/>
    <w:rsid w:val="00BD2CF5"/>
    <w:rsid w:val="00BD41CF"/>
    <w:rsid w:val="00BE2E73"/>
    <w:rsid w:val="00C16EF8"/>
    <w:rsid w:val="00C24191"/>
    <w:rsid w:val="00C36E54"/>
    <w:rsid w:val="00C4398F"/>
    <w:rsid w:val="00CD2DF1"/>
    <w:rsid w:val="00CD5397"/>
    <w:rsid w:val="00D632F2"/>
    <w:rsid w:val="00D86DBC"/>
    <w:rsid w:val="00DC2571"/>
    <w:rsid w:val="00DC32AA"/>
    <w:rsid w:val="00DD5237"/>
    <w:rsid w:val="00DE3C30"/>
    <w:rsid w:val="00DF16D4"/>
    <w:rsid w:val="00E42BB3"/>
    <w:rsid w:val="00E849E5"/>
    <w:rsid w:val="00EA4BB8"/>
    <w:rsid w:val="00EA5A35"/>
    <w:rsid w:val="00EC5947"/>
    <w:rsid w:val="00F201E3"/>
    <w:rsid w:val="00F32097"/>
    <w:rsid w:val="00F64A45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4AE399-46B8-4736-88DC-69443C1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5D"/>
  </w:style>
  <w:style w:type="paragraph" w:styleId="Heading1">
    <w:name w:val="heading 1"/>
    <w:basedOn w:val="Normal"/>
    <w:next w:val="Normal"/>
    <w:link w:val="Heading1Char"/>
    <w:uiPriority w:val="9"/>
    <w:qFormat/>
    <w:rsid w:val="00EA5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hapter">
    <w:name w:val="UChapter"/>
    <w:basedOn w:val="TOCHeading"/>
    <w:next w:val="TOC2"/>
    <w:qFormat/>
    <w:rsid w:val="00EA5A35"/>
    <w:pPr>
      <w:spacing w:line="276" w:lineRule="auto"/>
      <w:jc w:val="center"/>
    </w:pPr>
    <w:rPr>
      <w:rFonts w:ascii="Times New Roman" w:eastAsia="Times New Roman" w:hAnsi="Times New Roman" w:cs="Times New Roman"/>
      <w:b w:val="0"/>
      <w:bCs w:val="0"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A5A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A35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5A35"/>
    <w:pPr>
      <w:spacing w:after="100"/>
      <w:ind w:left="240"/>
    </w:pPr>
  </w:style>
  <w:style w:type="table" w:styleId="TableGrid">
    <w:name w:val="Table Grid"/>
    <w:basedOn w:val="TableNormal"/>
    <w:uiPriority w:val="59"/>
    <w:rsid w:val="0034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F33"/>
  </w:style>
  <w:style w:type="paragraph" w:styleId="Footer">
    <w:name w:val="footer"/>
    <w:basedOn w:val="Normal"/>
    <w:link w:val="FooterChar"/>
    <w:uiPriority w:val="99"/>
    <w:unhideWhenUsed/>
    <w:rsid w:val="00301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F33"/>
  </w:style>
  <w:style w:type="character" w:styleId="PageNumber">
    <w:name w:val="page number"/>
    <w:basedOn w:val="DefaultParagraphFont"/>
    <w:uiPriority w:val="99"/>
    <w:semiHidden/>
    <w:unhideWhenUsed/>
    <w:rsid w:val="009B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scheopne</dc:creator>
  <cp:lastModifiedBy>lindesh</cp:lastModifiedBy>
  <cp:revision>6</cp:revision>
  <cp:lastPrinted>2015-04-09T20:14:00Z</cp:lastPrinted>
  <dcterms:created xsi:type="dcterms:W3CDTF">2015-07-03T00:31:00Z</dcterms:created>
  <dcterms:modified xsi:type="dcterms:W3CDTF">2016-01-21T23:21:00Z</dcterms:modified>
</cp:coreProperties>
</file>